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17C7" w14:textId="4C484FCB" w:rsidR="008C01C9" w:rsidRDefault="008C01C9" w:rsidP="008C01C9">
      <w:pPr>
        <w:pStyle w:val="yiv1163313214msonormal"/>
        <w:pBdr>
          <w:bottom w:val="single" w:sz="6" w:space="1" w:color="auto"/>
        </w:pBdr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</w:rPr>
      </w:pPr>
      <w:r w:rsidRPr="008C01C9">
        <w:rPr>
          <w:rFonts w:ascii="Calibri" w:hAnsi="Calibri" w:cs="Calibri"/>
          <w:b/>
          <w:bCs/>
          <w:color w:val="000000"/>
        </w:rPr>
        <w:t>Instructions</w:t>
      </w:r>
      <w:r>
        <w:rPr>
          <w:rFonts w:ascii="Calibri" w:hAnsi="Calibri" w:cs="Calibri"/>
          <w:color w:val="000000"/>
        </w:rPr>
        <w:t xml:space="preserve">:  Please cut and paste the letter below and send via email to </w:t>
      </w:r>
      <w:hyperlink r:id="rId4" w:history="1">
        <w:r w:rsidRPr="0030159D">
          <w:rPr>
            <w:rStyle w:val="Hyperlink"/>
            <w:rFonts w:ascii="Calibri" w:hAnsi="Calibri" w:cs="Calibri"/>
          </w:rPr>
          <w:t>GovPressOffice@gov.ca.gov</w:t>
        </w:r>
      </w:hyperlink>
      <w:r>
        <w:rPr>
          <w:rFonts w:ascii="Calibri" w:hAnsi="Calibri" w:cs="Calibri"/>
          <w:color w:val="000000"/>
        </w:rPr>
        <w:t xml:space="preserve"> .  Prefer mail?   Send to:</w:t>
      </w:r>
    </w:p>
    <w:p w14:paraId="0D29F119" w14:textId="4E778E0F" w:rsidR="008C01C9" w:rsidRPr="008C01C9" w:rsidRDefault="008C01C9" w:rsidP="008C01C9">
      <w:pPr>
        <w:pStyle w:val="yiv1163313214msonormal"/>
        <w:pBdr>
          <w:bottom w:val="single" w:sz="6" w:space="1" w:color="auto"/>
        </w:pBd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11111"/>
          <w:shd w:val="clear" w:color="auto" w:fill="FFFFFF"/>
        </w:rPr>
      </w:pPr>
      <w:r w:rsidRPr="008C01C9">
        <w:rPr>
          <w:rFonts w:asciiTheme="minorHAnsi" w:hAnsiTheme="minorHAnsi" w:cstheme="minorHAnsi"/>
          <w:color w:val="111111"/>
          <w:shd w:val="clear" w:color="auto" w:fill="FFFFFF"/>
        </w:rPr>
        <w:t>Governor Gavin Newsom</w:t>
      </w:r>
      <w:r w:rsidRPr="008C01C9">
        <w:rPr>
          <w:rFonts w:asciiTheme="minorHAnsi" w:hAnsiTheme="minorHAnsi" w:cstheme="minorHAnsi"/>
          <w:color w:val="111111"/>
        </w:rPr>
        <w:br/>
      </w:r>
      <w:r w:rsidRPr="008C01C9">
        <w:rPr>
          <w:rFonts w:asciiTheme="minorHAnsi" w:hAnsiTheme="minorHAnsi" w:cstheme="minorHAnsi"/>
          <w:color w:val="111111"/>
          <w:shd w:val="clear" w:color="auto" w:fill="FFFFFF"/>
        </w:rPr>
        <w:t>1021 O Street, Suite 9000</w:t>
      </w:r>
      <w:r w:rsidRPr="008C01C9">
        <w:rPr>
          <w:rFonts w:asciiTheme="minorHAnsi" w:hAnsiTheme="minorHAnsi" w:cstheme="minorHAnsi"/>
          <w:color w:val="111111"/>
        </w:rPr>
        <w:br/>
      </w:r>
      <w:r w:rsidRPr="008C01C9">
        <w:rPr>
          <w:rFonts w:asciiTheme="minorHAnsi" w:hAnsiTheme="minorHAnsi" w:cstheme="minorHAnsi"/>
          <w:color w:val="111111"/>
          <w:shd w:val="clear" w:color="auto" w:fill="FFFFFF"/>
        </w:rPr>
        <w:t>Sacramento, CA 95814</w:t>
      </w:r>
    </w:p>
    <w:p w14:paraId="5B91ADCA" w14:textId="77777777" w:rsidR="008C01C9" w:rsidRDefault="008C01C9" w:rsidP="008C01C9">
      <w:pPr>
        <w:pStyle w:val="yiv1163313214msonormal"/>
        <w:pBdr>
          <w:bottom w:val="single" w:sz="6" w:space="1" w:color="auto"/>
        </w:pBdr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</w:rPr>
      </w:pPr>
    </w:p>
    <w:p w14:paraId="117DD5F4" w14:textId="0E60D0CC" w:rsidR="003A4A77" w:rsidRPr="0065709F" w:rsidRDefault="003A4A77" w:rsidP="003A4A77">
      <w:pPr>
        <w:pStyle w:val="yiv1163313214msonormal"/>
        <w:shd w:val="clear" w:color="auto" w:fill="FFFFFF"/>
        <w:spacing w:before="0" w:beforeAutospacing="0" w:after="240" w:afterAutospacing="0"/>
        <w:rPr>
          <w:rFonts w:ascii="Calibri" w:hAnsi="Calibri" w:cs="Calibri"/>
          <w:color w:val="1D2228"/>
        </w:rPr>
      </w:pPr>
      <w:r w:rsidRPr="0065709F">
        <w:rPr>
          <w:rFonts w:ascii="Calibri" w:hAnsi="Calibri" w:cs="Calibri"/>
          <w:color w:val="000000"/>
        </w:rPr>
        <w:t>Subject: Support AB 46, Exemption of Military Retirement from State Income Taxes</w:t>
      </w:r>
    </w:p>
    <w:p w14:paraId="2385BD05" w14:textId="77777777" w:rsidR="003A4A77" w:rsidRPr="0065709F" w:rsidRDefault="003A4A77" w:rsidP="003A4A77">
      <w:pPr>
        <w:pStyle w:val="yiv116331321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 w:rsidRPr="0065709F">
        <w:rPr>
          <w:rFonts w:ascii="Calibri" w:hAnsi="Calibri" w:cs="Calibri"/>
          <w:color w:val="000000"/>
          <w:shd w:val="clear" w:color="auto" w:fill="FFFFFF"/>
        </w:rPr>
        <w:t>Governor Newsom;</w:t>
      </w:r>
    </w:p>
    <w:p w14:paraId="5CB13850" w14:textId="77777777" w:rsidR="003A4A77" w:rsidRPr="0065709F" w:rsidRDefault="003A4A77" w:rsidP="003A4A77">
      <w:pPr>
        <w:pStyle w:val="yiv116331321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 w:rsidRPr="0065709F">
        <w:rPr>
          <w:rFonts w:ascii="Calibri" w:hAnsi="Calibri" w:cs="Calibri"/>
          <w:color w:val="000000"/>
        </w:rPr>
        <w:t> </w:t>
      </w:r>
    </w:p>
    <w:p w14:paraId="15CA4A8E" w14:textId="3214D66F" w:rsidR="003A4A77" w:rsidRPr="0065709F" w:rsidRDefault="003A4A77" w:rsidP="003A4A77">
      <w:pPr>
        <w:pStyle w:val="yiv116331321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 w:rsidRPr="0065709F">
        <w:rPr>
          <w:rFonts w:ascii="Calibri" w:hAnsi="Calibri" w:cs="Calibri"/>
          <w:color w:val="000000"/>
          <w:shd w:val="clear" w:color="auto" w:fill="FFFFFF"/>
        </w:rPr>
        <w:t xml:space="preserve">Assemblymember James Ramos has introduced </w:t>
      </w:r>
      <w:r w:rsidR="0065709F">
        <w:rPr>
          <w:rFonts w:ascii="Calibri" w:hAnsi="Calibri" w:cs="Calibri"/>
          <w:color w:val="000000"/>
          <w:shd w:val="clear" w:color="auto" w:fill="FFFFFF"/>
        </w:rPr>
        <w:t>Assembly Bill</w:t>
      </w:r>
      <w:r w:rsidRPr="0065709F">
        <w:rPr>
          <w:rFonts w:ascii="Calibri" w:hAnsi="Calibri" w:cs="Calibri"/>
          <w:color w:val="000000"/>
          <w:shd w:val="clear" w:color="auto" w:fill="FFFFFF"/>
        </w:rPr>
        <w:t xml:space="preserve"> 46, "</w:t>
      </w:r>
      <w:r w:rsidRPr="0065709F">
        <w:rPr>
          <w:rFonts w:ascii="Calibri" w:hAnsi="Calibri" w:cs="Calibri"/>
          <w:i/>
          <w:iCs/>
          <w:color w:val="000000"/>
          <w:shd w:val="clear" w:color="auto" w:fill="FFFFFF"/>
        </w:rPr>
        <w:t>Exemption of Military Retirement form State Income Taxes".</w:t>
      </w:r>
      <w:r w:rsidRPr="0065709F">
        <w:rPr>
          <w:rFonts w:ascii="Calibri" w:hAnsi="Calibri" w:cs="Calibri"/>
          <w:color w:val="000000"/>
          <w:shd w:val="clear" w:color="auto" w:fill="FFFFFF"/>
        </w:rPr>
        <w:t>  We truly appreciate Assembly</w:t>
      </w:r>
      <w:r w:rsidR="0065709F">
        <w:rPr>
          <w:rFonts w:ascii="Calibri" w:hAnsi="Calibri" w:cs="Calibri"/>
          <w:color w:val="000000"/>
          <w:shd w:val="clear" w:color="auto" w:fill="FFFFFF"/>
        </w:rPr>
        <w:t>m</w:t>
      </w:r>
      <w:r w:rsidRPr="0065709F">
        <w:rPr>
          <w:rFonts w:ascii="Calibri" w:hAnsi="Calibri" w:cs="Calibri"/>
          <w:color w:val="000000"/>
          <w:shd w:val="clear" w:color="auto" w:fill="FFFFFF"/>
        </w:rPr>
        <w:t>ember Ramos for recognizing the significant contributions our military retirees and their spouses provide to California's work force development and the $168 billion dollars the Defense Industry brings to California each year.  Governor Newsom</w:t>
      </w:r>
      <w:r w:rsidR="001D46DB" w:rsidRPr="0065709F">
        <w:rPr>
          <w:rFonts w:ascii="Calibri" w:hAnsi="Calibri" w:cs="Calibri"/>
          <w:color w:val="000000"/>
          <w:shd w:val="clear" w:color="auto" w:fill="FFFFFF"/>
        </w:rPr>
        <w:t>,</w:t>
      </w:r>
      <w:r w:rsidRPr="0065709F">
        <w:rPr>
          <w:rFonts w:ascii="Calibri" w:hAnsi="Calibri" w:cs="Calibri"/>
          <w:color w:val="000000"/>
          <w:shd w:val="clear" w:color="auto" w:fill="FFFFFF"/>
        </w:rPr>
        <w:t xml:space="preserve"> it is time that California joins the other 49 states that currently provide an exemption on military retirement from state income taxes </w:t>
      </w:r>
      <w:r w:rsidR="00850DCA" w:rsidRPr="0065709F">
        <w:rPr>
          <w:rFonts w:ascii="Calibri" w:hAnsi="Calibri" w:cs="Calibri"/>
          <w:color w:val="000000"/>
          <w:shd w:val="clear" w:color="auto" w:fill="FFFFFF"/>
        </w:rPr>
        <w:t>and support</w:t>
      </w:r>
      <w:r w:rsidRPr="0065709F">
        <w:rPr>
          <w:rFonts w:ascii="Calibri" w:hAnsi="Calibri" w:cs="Calibri"/>
          <w:color w:val="000000"/>
          <w:shd w:val="clear" w:color="auto" w:fill="FFFFFF"/>
        </w:rPr>
        <w:t xml:space="preserve"> AB 46.</w:t>
      </w:r>
    </w:p>
    <w:p w14:paraId="0C9AD5DF" w14:textId="77777777" w:rsidR="003A4A77" w:rsidRPr="0065709F" w:rsidRDefault="003A4A77" w:rsidP="003A4A77">
      <w:pPr>
        <w:pStyle w:val="yiv116331321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 w:rsidRPr="0065709F">
        <w:rPr>
          <w:rFonts w:ascii="Calibri" w:hAnsi="Calibri" w:cs="Calibri"/>
          <w:color w:val="000000"/>
        </w:rPr>
        <w:t> </w:t>
      </w:r>
    </w:p>
    <w:p w14:paraId="2B0B8CE7" w14:textId="38704E09" w:rsidR="003A4A77" w:rsidRPr="0065709F" w:rsidRDefault="003A4A77" w:rsidP="003A4A77">
      <w:pPr>
        <w:pStyle w:val="yiv116331321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 w:rsidRPr="0065709F">
        <w:rPr>
          <w:rFonts w:ascii="Calibri" w:hAnsi="Calibri" w:cs="Calibri"/>
          <w:color w:val="000000"/>
          <w:shd w:val="clear" w:color="auto" w:fill="FFFFFF"/>
        </w:rPr>
        <w:t xml:space="preserve">Department of Defense Actuary Reports show that California had 165,502 retirees in 2010, and that number was reduced to 149,430 </w:t>
      </w:r>
      <w:r w:rsidR="001D46DB" w:rsidRPr="0065709F">
        <w:rPr>
          <w:rFonts w:ascii="Calibri" w:hAnsi="Calibri" w:cs="Calibri"/>
          <w:color w:val="000000"/>
          <w:shd w:val="clear" w:color="auto" w:fill="FFFFFF"/>
        </w:rPr>
        <w:t>by</w:t>
      </w:r>
      <w:r w:rsidRPr="0065709F">
        <w:rPr>
          <w:rFonts w:ascii="Calibri" w:hAnsi="Calibri" w:cs="Calibri"/>
          <w:color w:val="000000"/>
          <w:shd w:val="clear" w:color="auto" w:fill="FFFFFF"/>
        </w:rPr>
        <w:t xml:space="preserve"> 2020.  That same DOD Actuary Report reveals a continu</w:t>
      </w:r>
      <w:r w:rsidR="001D46DB" w:rsidRPr="0065709F">
        <w:rPr>
          <w:rFonts w:ascii="Calibri" w:hAnsi="Calibri" w:cs="Calibri"/>
          <w:color w:val="000000"/>
          <w:shd w:val="clear" w:color="auto" w:fill="FFFFFF"/>
        </w:rPr>
        <w:t>ing</w:t>
      </w:r>
      <w:r w:rsidRPr="0065709F">
        <w:rPr>
          <w:rFonts w:ascii="Calibri" w:hAnsi="Calibri" w:cs="Calibri"/>
          <w:color w:val="000000"/>
          <w:shd w:val="clear" w:color="auto" w:fill="FFFFFF"/>
        </w:rPr>
        <w:t xml:space="preserve"> decline in California's military retiree population, which as of 2021 has shrunk to 128,561.  The decline in California's miliary retiree population has a negative impact on federal funds that flow into California.  Those federal funds follow the military retirees to the state they retire in.  Both A</w:t>
      </w:r>
      <w:r w:rsidR="001D46DB" w:rsidRPr="0065709F">
        <w:rPr>
          <w:rFonts w:ascii="Calibri" w:hAnsi="Calibri" w:cs="Calibri"/>
          <w:color w:val="000000"/>
          <w:shd w:val="clear" w:color="auto" w:fill="FFFFFF"/>
        </w:rPr>
        <w:t>rizona</w:t>
      </w:r>
      <w:r w:rsidRPr="0065709F">
        <w:rPr>
          <w:rFonts w:ascii="Calibri" w:hAnsi="Calibri" w:cs="Calibri"/>
          <w:color w:val="000000"/>
          <w:shd w:val="clear" w:color="auto" w:fill="FFFFFF"/>
        </w:rPr>
        <w:t xml:space="preserve"> and N</w:t>
      </w:r>
      <w:r w:rsidR="001D46DB" w:rsidRPr="0065709F">
        <w:rPr>
          <w:rFonts w:ascii="Calibri" w:hAnsi="Calibri" w:cs="Calibri"/>
          <w:color w:val="000000"/>
          <w:shd w:val="clear" w:color="auto" w:fill="FFFFFF"/>
        </w:rPr>
        <w:t>evada</w:t>
      </w:r>
      <w:r w:rsidRPr="0065709F">
        <w:rPr>
          <w:rFonts w:ascii="Calibri" w:hAnsi="Calibri" w:cs="Calibri"/>
          <w:color w:val="000000"/>
          <w:shd w:val="clear" w:color="auto" w:fill="FFFFFF"/>
        </w:rPr>
        <w:t xml:space="preserve"> have seen an increase in their state's military retiree population during this same period.</w:t>
      </w:r>
      <w:r w:rsidR="00F045C4">
        <w:rPr>
          <w:rFonts w:ascii="Calibri" w:hAnsi="Calibri" w:cs="Calibri"/>
          <w:color w:val="000000"/>
          <w:shd w:val="clear" w:color="auto" w:fill="FFFFFF"/>
        </w:rPr>
        <w:t xml:space="preserve">  </w:t>
      </w:r>
    </w:p>
    <w:p w14:paraId="752938EE" w14:textId="77777777" w:rsidR="003A4A77" w:rsidRPr="0065709F" w:rsidRDefault="003A4A77" w:rsidP="003A4A77">
      <w:pPr>
        <w:pStyle w:val="yiv116331321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 w:rsidRPr="0065709F">
        <w:rPr>
          <w:rFonts w:ascii="Calibri" w:hAnsi="Calibri" w:cs="Calibri"/>
          <w:color w:val="000000"/>
        </w:rPr>
        <w:t> </w:t>
      </w:r>
    </w:p>
    <w:p w14:paraId="4979F972" w14:textId="145960C2" w:rsidR="003A4A77" w:rsidRPr="0065709F" w:rsidRDefault="003A4A77" w:rsidP="003A4A77">
      <w:pPr>
        <w:pStyle w:val="yiv116331321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 w:rsidRPr="0065709F">
        <w:rPr>
          <w:rFonts w:ascii="Calibri" w:hAnsi="Calibri" w:cs="Calibri"/>
          <w:color w:val="000000"/>
          <w:shd w:val="clear" w:color="auto" w:fill="FFFFFF"/>
        </w:rPr>
        <w:t xml:space="preserve">A 2021 study conducted by the California Research Bureau, California State Library on </w:t>
      </w:r>
      <w:r w:rsidR="001D46DB" w:rsidRPr="0065709F">
        <w:rPr>
          <w:rFonts w:ascii="Calibri" w:hAnsi="Calibri" w:cs="Calibri"/>
          <w:color w:val="000000"/>
          <w:shd w:val="clear" w:color="auto" w:fill="FFFFFF"/>
        </w:rPr>
        <w:t xml:space="preserve">California Statewide </w:t>
      </w:r>
      <w:r w:rsidRPr="0065709F">
        <w:rPr>
          <w:rFonts w:ascii="Calibri" w:hAnsi="Calibri" w:cs="Calibri"/>
          <w:color w:val="000000"/>
          <w:shd w:val="clear" w:color="auto" w:fill="FFFFFF"/>
        </w:rPr>
        <w:t xml:space="preserve">National </w:t>
      </w:r>
      <w:r w:rsidR="001D46DB" w:rsidRPr="0065709F">
        <w:rPr>
          <w:rFonts w:ascii="Calibri" w:hAnsi="Calibri" w:cs="Calibri"/>
          <w:color w:val="000000"/>
          <w:shd w:val="clear" w:color="auto" w:fill="FFFFFF"/>
        </w:rPr>
        <w:t xml:space="preserve">Security </w:t>
      </w:r>
      <w:r w:rsidRPr="0065709F">
        <w:rPr>
          <w:rFonts w:ascii="Calibri" w:hAnsi="Calibri" w:cs="Calibri"/>
          <w:color w:val="000000"/>
          <w:shd w:val="clear" w:color="auto" w:fill="FFFFFF"/>
        </w:rPr>
        <w:t>Economic Impact</w:t>
      </w:r>
      <w:r w:rsidR="001D46DB" w:rsidRPr="0065709F">
        <w:rPr>
          <w:rFonts w:ascii="Calibri" w:hAnsi="Calibri" w:cs="Calibri"/>
          <w:color w:val="000000"/>
          <w:shd w:val="clear" w:color="auto" w:fill="FFFFFF"/>
        </w:rPr>
        <w:t>s</w:t>
      </w:r>
      <w:r w:rsidRPr="0065709F">
        <w:rPr>
          <w:rFonts w:ascii="Calibri" w:hAnsi="Calibri" w:cs="Calibri"/>
          <w:color w:val="000000"/>
          <w:shd w:val="clear" w:color="auto" w:fill="FFFFFF"/>
        </w:rPr>
        <w:t xml:space="preserve"> states</w:t>
      </w:r>
      <w:r w:rsidR="00F045C4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65709F">
        <w:rPr>
          <w:rFonts w:ascii="Calibri" w:hAnsi="Calibri" w:cs="Calibri"/>
          <w:color w:val="000000"/>
          <w:shd w:val="clear" w:color="auto" w:fill="FFFFFF"/>
        </w:rPr>
        <w:t xml:space="preserve">California is home to the nation's largest concentration of military personnel and other national security activity.   The study </w:t>
      </w:r>
      <w:r w:rsidR="009C4032" w:rsidRPr="0065709F">
        <w:rPr>
          <w:rFonts w:ascii="Calibri" w:hAnsi="Calibri" w:cs="Calibri"/>
          <w:color w:val="000000"/>
          <w:shd w:val="clear" w:color="auto" w:fill="FFFFFF"/>
        </w:rPr>
        <w:t xml:space="preserve">further </w:t>
      </w:r>
      <w:r w:rsidRPr="0065709F">
        <w:rPr>
          <w:rFonts w:ascii="Calibri" w:hAnsi="Calibri" w:cs="Calibri"/>
          <w:color w:val="000000"/>
          <w:shd w:val="clear" w:color="auto" w:fill="FFFFFF"/>
        </w:rPr>
        <w:t>states that in 2020 military and national security activities generated an estimated $168.7</w:t>
      </w:r>
      <w:r w:rsidR="00F045C4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EE38D2" w:rsidRPr="0065709F">
        <w:rPr>
          <w:rFonts w:ascii="Calibri" w:hAnsi="Calibri" w:cs="Calibri"/>
          <w:color w:val="000000"/>
          <w:shd w:val="clear" w:color="auto" w:fill="FFFFFF"/>
        </w:rPr>
        <w:t>billion</w:t>
      </w:r>
      <w:r w:rsidRPr="0065709F">
        <w:rPr>
          <w:rFonts w:ascii="Calibri" w:hAnsi="Calibri" w:cs="Calibri"/>
          <w:color w:val="000000"/>
          <w:shd w:val="clear" w:color="auto" w:fill="FFFFFF"/>
        </w:rPr>
        <w:t xml:space="preserve"> in economic activity, approximately 5.4% of California's economy.</w:t>
      </w:r>
    </w:p>
    <w:p w14:paraId="67637556" w14:textId="77777777" w:rsidR="003A4A77" w:rsidRPr="0065709F" w:rsidRDefault="003A4A77" w:rsidP="003A4A77">
      <w:pPr>
        <w:pStyle w:val="yiv116331321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 w:rsidRPr="0065709F">
        <w:rPr>
          <w:rFonts w:ascii="Calibri" w:hAnsi="Calibri" w:cs="Calibri"/>
          <w:color w:val="000000"/>
        </w:rPr>
        <w:t> </w:t>
      </w:r>
    </w:p>
    <w:p w14:paraId="6D9945CC" w14:textId="6DF82754" w:rsidR="003A4A77" w:rsidRPr="0065709F" w:rsidRDefault="003A4A77" w:rsidP="003A4A77">
      <w:pPr>
        <w:pStyle w:val="yiv116331321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 w:rsidRPr="0065709F">
        <w:rPr>
          <w:rFonts w:ascii="Calibri" w:hAnsi="Calibri" w:cs="Calibri"/>
          <w:color w:val="000000"/>
        </w:rPr>
        <w:t xml:space="preserve">Military retirees, with an average age of </w:t>
      </w:r>
      <w:r w:rsidR="00850DCA" w:rsidRPr="0065709F">
        <w:rPr>
          <w:rFonts w:ascii="Calibri" w:hAnsi="Calibri" w:cs="Calibri"/>
          <w:color w:val="000000"/>
        </w:rPr>
        <w:t xml:space="preserve">42, </w:t>
      </w:r>
      <w:r w:rsidRPr="0065709F">
        <w:rPr>
          <w:rFonts w:ascii="Calibri" w:hAnsi="Calibri" w:cs="Calibri"/>
          <w:color w:val="000000"/>
        </w:rPr>
        <w:t>provide the state with a valuable workforce.  </w:t>
      </w:r>
      <w:r w:rsidR="00F045C4">
        <w:rPr>
          <w:rFonts w:ascii="Calibri" w:hAnsi="Calibri" w:cs="Calibri"/>
          <w:color w:val="000000"/>
        </w:rPr>
        <w:t xml:space="preserve"> These military retirees have</w:t>
      </w:r>
      <w:r w:rsidR="00F045C4" w:rsidRPr="0065709F">
        <w:rPr>
          <w:rFonts w:ascii="Calibri" w:hAnsi="Calibri" w:cs="Calibri"/>
          <w:color w:val="000000"/>
        </w:rPr>
        <w:t xml:space="preserve"> spent the last 20 years serving our country as </w:t>
      </w:r>
      <w:r w:rsidR="00F045C4">
        <w:rPr>
          <w:rFonts w:ascii="Calibri" w:hAnsi="Calibri" w:cs="Calibri"/>
          <w:color w:val="000000"/>
        </w:rPr>
        <w:t>m</w:t>
      </w:r>
      <w:r w:rsidR="00F045C4" w:rsidRPr="0065709F">
        <w:rPr>
          <w:rFonts w:ascii="Calibri" w:hAnsi="Calibri" w:cs="Calibri"/>
          <w:color w:val="000000"/>
        </w:rPr>
        <w:t>edical </w:t>
      </w:r>
      <w:r w:rsidR="00F045C4">
        <w:rPr>
          <w:rFonts w:ascii="Calibri" w:hAnsi="Calibri" w:cs="Calibri"/>
          <w:color w:val="000000"/>
        </w:rPr>
        <w:t>p</w:t>
      </w:r>
      <w:r w:rsidR="00F045C4" w:rsidRPr="0065709F">
        <w:rPr>
          <w:rFonts w:ascii="Calibri" w:hAnsi="Calibri" w:cs="Calibri"/>
          <w:color w:val="000000"/>
        </w:rPr>
        <w:t>rofessionals,</w:t>
      </w:r>
      <w:r w:rsidR="00EE38D2">
        <w:rPr>
          <w:rFonts w:ascii="Calibri" w:hAnsi="Calibri" w:cs="Calibri"/>
          <w:color w:val="000000"/>
        </w:rPr>
        <w:t xml:space="preserve"> </w:t>
      </w:r>
      <w:r w:rsidR="00F045C4">
        <w:rPr>
          <w:rFonts w:ascii="Calibri" w:hAnsi="Calibri" w:cs="Calibri"/>
          <w:color w:val="000000"/>
        </w:rPr>
        <w:t>engineers</w:t>
      </w:r>
      <w:r w:rsidR="00F045C4" w:rsidRPr="0065709F">
        <w:rPr>
          <w:rFonts w:ascii="Calibri" w:hAnsi="Calibri" w:cs="Calibri"/>
          <w:color w:val="000000"/>
        </w:rPr>
        <w:t xml:space="preserve">, </w:t>
      </w:r>
      <w:r w:rsidR="00F045C4">
        <w:rPr>
          <w:rFonts w:ascii="Calibri" w:hAnsi="Calibri" w:cs="Calibri"/>
          <w:color w:val="000000"/>
        </w:rPr>
        <w:t>a</w:t>
      </w:r>
      <w:r w:rsidR="00F045C4" w:rsidRPr="0065709F">
        <w:rPr>
          <w:rFonts w:ascii="Calibri" w:hAnsi="Calibri" w:cs="Calibri"/>
          <w:color w:val="000000"/>
        </w:rPr>
        <w:t xml:space="preserve">viation </w:t>
      </w:r>
      <w:proofErr w:type="gramStart"/>
      <w:r w:rsidR="00F045C4">
        <w:rPr>
          <w:rFonts w:ascii="Calibri" w:hAnsi="Calibri" w:cs="Calibri"/>
          <w:color w:val="000000"/>
        </w:rPr>
        <w:t>m</w:t>
      </w:r>
      <w:r w:rsidR="00F045C4" w:rsidRPr="0065709F">
        <w:rPr>
          <w:rFonts w:ascii="Calibri" w:hAnsi="Calibri" w:cs="Calibri"/>
          <w:color w:val="000000"/>
        </w:rPr>
        <w:t xml:space="preserve">aintenance, </w:t>
      </w:r>
      <w:r w:rsidR="00F045C4">
        <w:rPr>
          <w:rFonts w:ascii="Calibri" w:hAnsi="Calibri" w:cs="Calibri"/>
          <w:color w:val="000000"/>
        </w:rPr>
        <w:t xml:space="preserve"> communications</w:t>
      </w:r>
      <w:proofErr w:type="gramEnd"/>
      <w:r w:rsidR="00F045C4">
        <w:rPr>
          <w:rFonts w:ascii="Calibri" w:hAnsi="Calibri" w:cs="Calibri"/>
          <w:color w:val="000000"/>
        </w:rPr>
        <w:t xml:space="preserve">, </w:t>
      </w:r>
      <w:r w:rsidR="00F045C4" w:rsidRPr="0065709F">
        <w:rPr>
          <w:rFonts w:ascii="Calibri" w:hAnsi="Calibri" w:cs="Calibri"/>
          <w:color w:val="000000"/>
        </w:rPr>
        <w:t xml:space="preserve"> Space Force and </w:t>
      </w:r>
      <w:r w:rsidR="00F045C4">
        <w:rPr>
          <w:rFonts w:ascii="Calibri" w:hAnsi="Calibri" w:cs="Calibri"/>
          <w:color w:val="000000"/>
        </w:rPr>
        <w:t>v</w:t>
      </w:r>
      <w:r w:rsidR="00F045C4" w:rsidRPr="0065709F">
        <w:rPr>
          <w:rFonts w:ascii="Calibri" w:hAnsi="Calibri" w:cs="Calibri"/>
          <w:color w:val="000000"/>
        </w:rPr>
        <w:t xml:space="preserve">ocational </w:t>
      </w:r>
      <w:r w:rsidR="00F045C4">
        <w:rPr>
          <w:rFonts w:ascii="Calibri" w:hAnsi="Calibri" w:cs="Calibri"/>
          <w:color w:val="000000"/>
        </w:rPr>
        <w:t>t</w:t>
      </w:r>
      <w:r w:rsidR="00F045C4" w:rsidRPr="0065709F">
        <w:rPr>
          <w:rFonts w:ascii="Calibri" w:hAnsi="Calibri" w:cs="Calibri"/>
          <w:color w:val="000000"/>
        </w:rPr>
        <w:t>rades</w:t>
      </w:r>
      <w:r w:rsidR="00F045C4">
        <w:rPr>
          <w:rFonts w:ascii="Calibri" w:hAnsi="Calibri" w:cs="Calibri"/>
          <w:color w:val="000000"/>
        </w:rPr>
        <w:t xml:space="preserve">.  </w:t>
      </w:r>
      <w:r w:rsidR="00F045C4" w:rsidRPr="0065709F">
        <w:rPr>
          <w:rFonts w:ascii="Calibri" w:hAnsi="Calibri" w:cs="Calibri"/>
          <w:color w:val="000000"/>
        </w:rPr>
        <w:t xml:space="preserve"> </w:t>
      </w:r>
      <w:r w:rsidRPr="0065709F">
        <w:rPr>
          <w:rFonts w:ascii="Calibri" w:hAnsi="Calibri" w:cs="Calibri"/>
          <w:color w:val="000000"/>
        </w:rPr>
        <w:t xml:space="preserve">Many military retirees already have security </w:t>
      </w:r>
      <w:r w:rsidR="00850DCA" w:rsidRPr="0065709F">
        <w:rPr>
          <w:rFonts w:ascii="Calibri" w:hAnsi="Calibri" w:cs="Calibri"/>
          <w:color w:val="000000"/>
        </w:rPr>
        <w:t>clearances and</w:t>
      </w:r>
      <w:r w:rsidRPr="0065709F">
        <w:rPr>
          <w:rFonts w:ascii="Calibri" w:hAnsi="Calibri" w:cs="Calibri"/>
          <w:color w:val="000000"/>
        </w:rPr>
        <w:t xml:space="preserve"> are ready from the first day of retirement to enter national security professions</w:t>
      </w:r>
      <w:r w:rsidR="000F2620">
        <w:rPr>
          <w:rFonts w:ascii="Calibri" w:hAnsi="Calibri" w:cs="Calibri"/>
          <w:color w:val="000000"/>
        </w:rPr>
        <w:t xml:space="preserve">.  Today </w:t>
      </w:r>
      <w:r w:rsidRPr="0065709F">
        <w:rPr>
          <w:rFonts w:ascii="Calibri" w:hAnsi="Calibri" w:cs="Calibri"/>
          <w:color w:val="000000"/>
        </w:rPr>
        <w:t xml:space="preserve">California, currently </w:t>
      </w:r>
      <w:r w:rsidR="00F045C4">
        <w:rPr>
          <w:rFonts w:ascii="Calibri" w:hAnsi="Calibri" w:cs="Calibri"/>
          <w:color w:val="000000"/>
        </w:rPr>
        <w:t>suffers</w:t>
      </w:r>
      <w:r w:rsidRPr="0065709F">
        <w:rPr>
          <w:rFonts w:ascii="Calibri" w:hAnsi="Calibri" w:cs="Calibri"/>
          <w:color w:val="000000"/>
        </w:rPr>
        <w:t xml:space="preserve"> a shortage of</w:t>
      </w:r>
      <w:r w:rsidR="000F2620">
        <w:rPr>
          <w:rFonts w:ascii="Calibri" w:hAnsi="Calibri" w:cs="Calibri"/>
          <w:color w:val="000000"/>
        </w:rPr>
        <w:t xml:space="preserve"> these professionals</w:t>
      </w:r>
      <w:r w:rsidRPr="0065709F">
        <w:rPr>
          <w:rFonts w:ascii="Calibri" w:hAnsi="Calibri" w:cs="Calibri"/>
          <w:color w:val="000000"/>
        </w:rPr>
        <w:t>.  </w:t>
      </w:r>
      <w:r w:rsidR="00563E15">
        <w:rPr>
          <w:rFonts w:ascii="Calibri" w:hAnsi="Calibri" w:cs="Calibri"/>
          <w:color w:val="000000"/>
        </w:rPr>
        <w:t xml:space="preserve"> </w:t>
      </w:r>
      <w:r w:rsidRPr="0065709F">
        <w:rPr>
          <w:rFonts w:ascii="Calibri" w:hAnsi="Calibri" w:cs="Calibri"/>
          <w:color w:val="000000"/>
        </w:rPr>
        <w:t xml:space="preserve">Studies conducted by the San Diego Military Council clearly show that these </w:t>
      </w:r>
      <w:r w:rsidR="000F2620">
        <w:rPr>
          <w:rFonts w:ascii="Calibri" w:hAnsi="Calibri" w:cs="Calibri"/>
          <w:color w:val="000000"/>
        </w:rPr>
        <w:t>second</w:t>
      </w:r>
      <w:r w:rsidRPr="0065709F">
        <w:rPr>
          <w:rFonts w:ascii="Calibri" w:hAnsi="Calibri" w:cs="Calibri"/>
          <w:color w:val="000000"/>
        </w:rPr>
        <w:t xml:space="preserve"> careers generate millions of dollars of additional revenue for local communities, counties and California from local taxes, sales </w:t>
      </w:r>
      <w:r w:rsidR="00850DCA" w:rsidRPr="0065709F">
        <w:rPr>
          <w:rFonts w:ascii="Calibri" w:hAnsi="Calibri" w:cs="Calibri"/>
          <w:color w:val="000000"/>
        </w:rPr>
        <w:t>taxes,</w:t>
      </w:r>
      <w:r w:rsidRPr="0065709F">
        <w:rPr>
          <w:rFonts w:ascii="Calibri" w:hAnsi="Calibri" w:cs="Calibri"/>
          <w:color w:val="000000"/>
        </w:rPr>
        <w:t xml:space="preserve"> and state taxes on the salaries of those </w:t>
      </w:r>
      <w:r w:rsidR="000F2620">
        <w:rPr>
          <w:rFonts w:ascii="Calibri" w:hAnsi="Calibri" w:cs="Calibri"/>
          <w:color w:val="000000"/>
        </w:rPr>
        <w:t>second</w:t>
      </w:r>
      <w:r w:rsidRPr="0065709F">
        <w:rPr>
          <w:rFonts w:ascii="Calibri" w:hAnsi="Calibri" w:cs="Calibri"/>
          <w:color w:val="000000"/>
        </w:rPr>
        <w:t> careers.</w:t>
      </w:r>
    </w:p>
    <w:p w14:paraId="2C178FFB" w14:textId="77777777" w:rsidR="003A4A77" w:rsidRPr="0065709F" w:rsidRDefault="003A4A77" w:rsidP="003A4A77">
      <w:pPr>
        <w:pStyle w:val="yiv116331321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 w:rsidRPr="0065709F">
        <w:rPr>
          <w:rFonts w:ascii="Calibri" w:hAnsi="Calibri" w:cs="Calibri"/>
          <w:color w:val="000000"/>
        </w:rPr>
        <w:lastRenderedPageBreak/>
        <w:t> </w:t>
      </w:r>
    </w:p>
    <w:p w14:paraId="1EFB672D" w14:textId="54DD9735" w:rsidR="003A4A77" w:rsidRPr="0065709F" w:rsidRDefault="0065709F" w:rsidP="003A4A77">
      <w:pPr>
        <w:pStyle w:val="yiv116331321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ascii="Calibri" w:hAnsi="Calibri" w:cs="Calibri"/>
          <w:color w:val="000000"/>
        </w:rPr>
        <w:t>Please k</w:t>
      </w:r>
      <w:r w:rsidR="003A4A77" w:rsidRPr="0065709F">
        <w:rPr>
          <w:rFonts w:ascii="Calibri" w:hAnsi="Calibri" w:cs="Calibri"/>
          <w:color w:val="000000"/>
        </w:rPr>
        <w:t>eep military retirees and their valuable skill set in California and support AB 46.</w:t>
      </w:r>
    </w:p>
    <w:p w14:paraId="2DB1FEC4" w14:textId="77777777" w:rsidR="003A4A77" w:rsidRPr="0065709F" w:rsidRDefault="003A4A77" w:rsidP="003A4A77">
      <w:pPr>
        <w:pStyle w:val="yiv116331321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 w:rsidRPr="0065709F">
        <w:rPr>
          <w:rFonts w:ascii="Calibri" w:hAnsi="Calibri" w:cs="Calibri"/>
          <w:color w:val="000000"/>
        </w:rPr>
        <w:t> </w:t>
      </w:r>
    </w:p>
    <w:p w14:paraId="208781BE" w14:textId="77777777" w:rsidR="003A4A77" w:rsidRPr="0065709F" w:rsidRDefault="003A4A77" w:rsidP="003A4A77">
      <w:pPr>
        <w:pStyle w:val="yiv116331321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 w:rsidRPr="0065709F">
        <w:rPr>
          <w:rFonts w:ascii="Calibri" w:hAnsi="Calibri" w:cs="Calibri"/>
          <w:color w:val="000000"/>
        </w:rPr>
        <w:t>Respectfully.</w:t>
      </w:r>
    </w:p>
    <w:p w14:paraId="09891604" w14:textId="77777777" w:rsidR="003A4A77" w:rsidRPr="0065709F" w:rsidRDefault="003A4A77" w:rsidP="003A4A77">
      <w:pPr>
        <w:pStyle w:val="yiv116331321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 w:rsidRPr="0065709F">
        <w:rPr>
          <w:rFonts w:ascii="Calibri" w:hAnsi="Calibri" w:cs="Calibri"/>
          <w:color w:val="000000"/>
        </w:rPr>
        <w:t> </w:t>
      </w:r>
    </w:p>
    <w:p w14:paraId="7634A9FB" w14:textId="4877A1E6" w:rsidR="00D14396" w:rsidRDefault="0065709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[Sign Here]</w:t>
      </w:r>
    </w:p>
    <w:p w14:paraId="308AC242" w14:textId="281766BB" w:rsidR="0065709F" w:rsidRDefault="0065709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[Name Here]</w:t>
      </w:r>
    </w:p>
    <w:p w14:paraId="38E88630" w14:textId="6137AE3B" w:rsidR="0065709F" w:rsidRPr="0065709F" w:rsidRDefault="0065709F" w:rsidP="00563E1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[If applicable, Title and/or Organization]</w:t>
      </w:r>
    </w:p>
    <w:sectPr w:rsidR="0065709F" w:rsidRPr="00657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77"/>
    <w:rsid w:val="000F2620"/>
    <w:rsid w:val="001D46DB"/>
    <w:rsid w:val="0030634E"/>
    <w:rsid w:val="003A4A77"/>
    <w:rsid w:val="00426CB2"/>
    <w:rsid w:val="004439B3"/>
    <w:rsid w:val="00563E15"/>
    <w:rsid w:val="0065709F"/>
    <w:rsid w:val="00801DC1"/>
    <w:rsid w:val="00850DCA"/>
    <w:rsid w:val="008C01C9"/>
    <w:rsid w:val="00956533"/>
    <w:rsid w:val="009C4032"/>
    <w:rsid w:val="00D14396"/>
    <w:rsid w:val="00EE38D2"/>
    <w:rsid w:val="00F0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7AD5A"/>
  <w15:chartTrackingRefBased/>
  <w15:docId w15:val="{3EF5E626-079D-4CD7-BF2A-F52BCE10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163313214msonormal">
    <w:name w:val="yiv1163313214msonormal"/>
    <w:basedOn w:val="Normal"/>
    <w:rsid w:val="003A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163313214xxcontentpasted0">
    <w:name w:val="yiv1163313214xxcontentpasted0"/>
    <w:basedOn w:val="DefaultParagraphFont"/>
    <w:rsid w:val="003A4A77"/>
  </w:style>
  <w:style w:type="character" w:styleId="Hyperlink">
    <w:name w:val="Hyperlink"/>
    <w:basedOn w:val="DefaultParagraphFont"/>
    <w:uiPriority w:val="99"/>
    <w:unhideWhenUsed/>
    <w:rsid w:val="008C0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55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5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2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8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vPressOffice@gov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Phair</dc:creator>
  <cp:keywords/>
  <dc:description/>
  <cp:lastModifiedBy>Ramona Chavez</cp:lastModifiedBy>
  <cp:revision>4</cp:revision>
  <dcterms:created xsi:type="dcterms:W3CDTF">2022-12-17T16:53:00Z</dcterms:created>
  <dcterms:modified xsi:type="dcterms:W3CDTF">2022-12-17T17:52:00Z</dcterms:modified>
</cp:coreProperties>
</file>